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7C" w:rsidRPr="000C3D4E" w:rsidRDefault="000A187C" w:rsidP="00D24FB3">
      <w:pPr>
        <w:pBdr>
          <w:bottom w:val="single" w:sz="6" w:space="1" w:color="auto"/>
        </w:pBdr>
        <w:spacing w:line="240" w:lineRule="auto"/>
        <w:rPr>
          <w:sz w:val="36"/>
        </w:rPr>
      </w:pPr>
      <w:r>
        <w:rPr>
          <w:sz w:val="36"/>
        </w:rPr>
        <w:t xml:space="preserve">Общая по </w:t>
      </w:r>
      <w:r w:rsidR="009405C5">
        <w:rPr>
          <w:sz w:val="36"/>
        </w:rPr>
        <w:t>всем продуктам</w:t>
      </w:r>
    </w:p>
    <w:p w:rsidR="000A187C" w:rsidRPr="006018BB" w:rsidRDefault="000A187C" w:rsidP="00D24FB3">
      <w:pPr>
        <w:spacing w:line="240" w:lineRule="auto"/>
        <w:rPr>
          <w:b/>
          <w:sz w:val="28"/>
        </w:rPr>
      </w:pPr>
      <w:r w:rsidRPr="006018BB">
        <w:rPr>
          <w:b/>
          <w:sz w:val="28"/>
        </w:rPr>
        <w:t xml:space="preserve">Зимняя </w:t>
      </w:r>
      <w:r w:rsidR="00E3147D">
        <w:rPr>
          <w:b/>
          <w:sz w:val="28"/>
        </w:rPr>
        <w:t>акция</w:t>
      </w:r>
      <w:r w:rsidRPr="006018BB">
        <w:rPr>
          <w:b/>
          <w:sz w:val="28"/>
        </w:rPr>
        <w:t xml:space="preserve"> «</w:t>
      </w:r>
      <w:r w:rsidR="00E3147D">
        <w:rPr>
          <w:b/>
          <w:sz w:val="28"/>
        </w:rPr>
        <w:t>Сила в скидках!</w:t>
      </w:r>
      <w:r w:rsidRPr="006018BB">
        <w:rPr>
          <w:b/>
          <w:sz w:val="28"/>
        </w:rPr>
        <w:t xml:space="preserve">» </w:t>
      </w:r>
    </w:p>
    <w:p w:rsidR="000A187C" w:rsidRDefault="00E3147D" w:rsidP="00D24FB3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5940425" cy="1080135"/>
            <wp:effectExtent l="0" t="0" r="317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00x2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57D" w:rsidRDefault="004B1829" w:rsidP="00D24FB3">
      <w:pPr>
        <w:spacing w:line="240" w:lineRule="auto"/>
      </w:pPr>
      <w:r>
        <w:t>Добрый день</w:t>
      </w:r>
      <w:r w:rsidR="004B657D">
        <w:t>!</w:t>
      </w:r>
    </w:p>
    <w:p w:rsidR="00E3147D" w:rsidRPr="00E3147D" w:rsidRDefault="004B1829" w:rsidP="00D24FB3">
      <w:pPr>
        <w:shd w:val="clear" w:color="auto" w:fill="FFFFFF"/>
        <w:spacing w:before="100" w:beforeAutospacing="1" w:after="100" w:afterAutospacing="1" w:line="240" w:lineRule="auto"/>
        <w:rPr>
          <w:rFonts w:cs="Helvetica"/>
          <w:sz w:val="21"/>
          <w:szCs w:val="21"/>
        </w:rPr>
      </w:pPr>
      <w:r>
        <w:rPr>
          <w:rFonts w:cs="Helvetica"/>
          <w:sz w:val="21"/>
          <w:szCs w:val="21"/>
        </w:rPr>
        <w:t>Сила бизнеса</w:t>
      </w:r>
      <w:r w:rsidR="00E3147D" w:rsidRPr="006404E4">
        <w:rPr>
          <w:rFonts w:cs="Helvetica"/>
          <w:sz w:val="21"/>
          <w:szCs w:val="21"/>
        </w:rPr>
        <w:t xml:space="preserve"> в том, чтобы думать </w:t>
      </w:r>
      <w:r w:rsidR="00E3147D">
        <w:rPr>
          <w:rFonts w:cs="Helvetica"/>
          <w:sz w:val="21"/>
          <w:szCs w:val="21"/>
        </w:rPr>
        <w:t xml:space="preserve">и действовать </w:t>
      </w:r>
      <w:r w:rsidR="00E3147D" w:rsidRPr="006404E4">
        <w:rPr>
          <w:rFonts w:cs="Helvetica"/>
          <w:sz w:val="21"/>
          <w:szCs w:val="21"/>
        </w:rPr>
        <w:t>на 3 шага вперед. Накануне</w:t>
      </w:r>
      <w:r w:rsidR="00E3147D">
        <w:rPr>
          <w:rFonts w:cs="Helvetica"/>
          <w:sz w:val="21"/>
          <w:szCs w:val="21"/>
        </w:rPr>
        <w:t xml:space="preserve"> Нового года особенно </w:t>
      </w:r>
      <w:r w:rsidR="00E3147D" w:rsidRPr="00E3147D">
        <w:rPr>
          <w:rFonts w:cs="Helvetica"/>
          <w:sz w:val="21"/>
          <w:szCs w:val="21"/>
        </w:rPr>
        <w:t>актуально – планировать, намечать цели, мечтать :)</w:t>
      </w:r>
    </w:p>
    <w:p w:rsidR="00E3147D" w:rsidRDefault="000C3D4E" w:rsidP="00D24FB3">
      <w:pPr>
        <w:shd w:val="clear" w:color="auto" w:fill="FFFFFF"/>
        <w:spacing w:before="100" w:beforeAutospacing="1" w:after="100" w:afterAutospacing="1" w:line="240" w:lineRule="auto"/>
        <w:rPr>
          <w:rFonts w:cs="Helvetica"/>
          <w:sz w:val="21"/>
          <w:szCs w:val="21"/>
        </w:rPr>
      </w:pPr>
      <w:r>
        <w:rPr>
          <w:rFonts w:eastAsia="Times New Roman" w:cs="Times New Roman"/>
          <w:lang w:eastAsia="ru-RU"/>
        </w:rPr>
        <w:t>Встречайте акцию «Сила в скидках!»</w:t>
      </w:r>
      <w:r w:rsidR="00D24FB3">
        <w:rPr>
          <w:rFonts w:cs="Helvetica"/>
          <w:sz w:val="21"/>
          <w:szCs w:val="21"/>
        </w:rPr>
        <w:t xml:space="preserve"> </w:t>
      </w:r>
      <w:r>
        <w:rPr>
          <w:rFonts w:cs="Helvetica"/>
          <w:sz w:val="21"/>
          <w:szCs w:val="21"/>
        </w:rPr>
        <w:t xml:space="preserve">- </w:t>
      </w:r>
      <w:r w:rsidR="00D24FB3">
        <w:t>т</w:t>
      </w:r>
      <w:r w:rsidR="00D24FB3" w:rsidRPr="006404E4">
        <w:t>олько</w:t>
      </w:r>
      <w:r w:rsidR="00D24FB3" w:rsidRPr="006404E4">
        <w:rPr>
          <w:b/>
        </w:rPr>
        <w:t xml:space="preserve"> </w:t>
      </w:r>
      <w:r w:rsidR="00D24FB3" w:rsidRPr="00E3147D">
        <w:rPr>
          <w:b/>
        </w:rPr>
        <w:t>с 1 декабря 2016 по 9 января 2017</w:t>
      </w:r>
      <w:r w:rsidR="00D24FB3">
        <w:t xml:space="preserve"> </w:t>
      </w:r>
      <w:r w:rsidR="008175A0">
        <w:rPr>
          <w:rFonts w:cs="Helvetica"/>
          <w:sz w:val="21"/>
          <w:szCs w:val="21"/>
        </w:rPr>
        <w:t>для вас</w:t>
      </w:r>
      <w:r w:rsidR="00E3147D" w:rsidRPr="00E3147D">
        <w:rPr>
          <w:rFonts w:cs="Helvetica"/>
          <w:sz w:val="21"/>
          <w:szCs w:val="21"/>
        </w:rPr>
        <w:t xml:space="preserve"> скидки </w:t>
      </w:r>
      <w:r>
        <w:rPr>
          <w:rFonts w:cs="Helvetica"/>
          <w:sz w:val="21"/>
          <w:szCs w:val="21"/>
        </w:rPr>
        <w:t>до 50%</w:t>
      </w:r>
      <w:r w:rsidR="00E3147D" w:rsidRPr="00E3147D">
        <w:rPr>
          <w:rFonts w:cs="Helvetica"/>
          <w:sz w:val="21"/>
          <w:szCs w:val="21"/>
        </w:rPr>
        <w:t>.</w:t>
      </w:r>
    </w:p>
    <w:p w:rsidR="000C3D4E" w:rsidRPr="000C3D4E" w:rsidRDefault="000C3D4E" w:rsidP="000C3D4E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cs="Helvetica"/>
          <w:sz w:val="21"/>
          <w:szCs w:val="21"/>
        </w:rPr>
      </w:pPr>
      <w:r w:rsidRPr="000C3D4E">
        <w:rPr>
          <w:rFonts w:cs="Helvetica"/>
          <w:b/>
          <w:sz w:val="21"/>
          <w:szCs w:val="21"/>
        </w:rPr>
        <w:t>Скидка 15%</w:t>
      </w:r>
      <w:r w:rsidRPr="000C3D4E">
        <w:rPr>
          <w:rFonts w:cs="Helvetica"/>
          <w:sz w:val="21"/>
          <w:szCs w:val="21"/>
        </w:rPr>
        <w:t xml:space="preserve"> на «1С-Битрикс: Управление сайтом» и опции к не</w:t>
      </w:r>
      <w:r w:rsidR="004B1829">
        <w:rPr>
          <w:rFonts w:cs="Helvetica"/>
          <w:sz w:val="21"/>
          <w:szCs w:val="21"/>
        </w:rPr>
        <w:t>му (кроме льготного продления)</w:t>
      </w:r>
    </w:p>
    <w:p w:rsidR="000C3D4E" w:rsidRPr="000C3D4E" w:rsidRDefault="000C3D4E" w:rsidP="000C3D4E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cs="Helvetica"/>
          <w:sz w:val="21"/>
          <w:szCs w:val="21"/>
        </w:rPr>
      </w:pPr>
      <w:r w:rsidRPr="000C3D4E">
        <w:rPr>
          <w:rFonts w:cs="Helvetica"/>
          <w:b/>
          <w:sz w:val="21"/>
          <w:szCs w:val="21"/>
        </w:rPr>
        <w:t>Скидка до 24%</w:t>
      </w:r>
      <w:r w:rsidRPr="000C3D4E">
        <w:rPr>
          <w:rFonts w:cs="Helvetica"/>
          <w:sz w:val="21"/>
          <w:szCs w:val="21"/>
        </w:rPr>
        <w:t xml:space="preserve"> на «1C-Битрикс24» и опции к н</w:t>
      </w:r>
      <w:r w:rsidR="004B1829">
        <w:rPr>
          <w:rFonts w:cs="Helvetica"/>
          <w:sz w:val="21"/>
          <w:szCs w:val="21"/>
        </w:rPr>
        <w:t>им (кроме льготного продления)</w:t>
      </w:r>
    </w:p>
    <w:p w:rsidR="000C3D4E" w:rsidRPr="000C3D4E" w:rsidRDefault="000C3D4E" w:rsidP="000C3D4E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cs="Helvetica"/>
          <w:sz w:val="21"/>
          <w:szCs w:val="21"/>
        </w:rPr>
      </w:pPr>
      <w:r w:rsidRPr="000C3D4E">
        <w:rPr>
          <w:rFonts w:cs="Helvetica"/>
          <w:b/>
          <w:sz w:val="21"/>
          <w:szCs w:val="21"/>
        </w:rPr>
        <w:t>Скидка 15%</w:t>
      </w:r>
      <w:r w:rsidRPr="000C3D4E">
        <w:rPr>
          <w:rFonts w:cs="Helvetica"/>
          <w:sz w:val="21"/>
          <w:szCs w:val="21"/>
        </w:rPr>
        <w:t xml:space="preserve"> на отрасл</w:t>
      </w:r>
      <w:r w:rsidR="004B1829">
        <w:rPr>
          <w:rFonts w:cs="Helvetica"/>
          <w:sz w:val="21"/>
          <w:szCs w:val="21"/>
        </w:rPr>
        <w:t>евые решения (кроме продлений)</w:t>
      </w:r>
    </w:p>
    <w:p w:rsidR="000C3D4E" w:rsidRPr="000C3D4E" w:rsidRDefault="000C3D4E" w:rsidP="000C3D4E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cs="Helvetica"/>
          <w:sz w:val="21"/>
          <w:szCs w:val="21"/>
        </w:rPr>
      </w:pPr>
      <w:r w:rsidRPr="000C3D4E">
        <w:rPr>
          <w:rFonts w:cs="Helvetica"/>
          <w:b/>
          <w:sz w:val="21"/>
          <w:szCs w:val="21"/>
        </w:rPr>
        <w:t>Скидка 15%</w:t>
      </w:r>
      <w:r w:rsidRPr="000C3D4E">
        <w:rPr>
          <w:rFonts w:cs="Helvetica"/>
          <w:sz w:val="21"/>
          <w:szCs w:val="21"/>
        </w:rPr>
        <w:t xml:space="preserve"> на «1C-</w:t>
      </w:r>
      <w:r w:rsidR="004B1829">
        <w:rPr>
          <w:rFonts w:cs="Helvetica"/>
          <w:sz w:val="21"/>
          <w:szCs w:val="21"/>
        </w:rPr>
        <w:t>Битрикс: Мобильное приложение»</w:t>
      </w:r>
    </w:p>
    <w:p w:rsidR="000C3D4E" w:rsidRPr="000C3D4E" w:rsidRDefault="000C3D4E" w:rsidP="000C3D4E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cs="Helvetica"/>
          <w:sz w:val="21"/>
          <w:szCs w:val="21"/>
        </w:rPr>
      </w:pPr>
      <w:r w:rsidRPr="000C3D4E">
        <w:rPr>
          <w:rFonts w:cs="Helvetica"/>
          <w:b/>
          <w:sz w:val="21"/>
          <w:szCs w:val="21"/>
        </w:rPr>
        <w:t>Скидка до 50%</w:t>
      </w:r>
      <w:r w:rsidRPr="000C3D4E">
        <w:rPr>
          <w:rFonts w:cs="Helvetica"/>
          <w:sz w:val="21"/>
          <w:szCs w:val="21"/>
        </w:rPr>
        <w:t xml:space="preserve"> на решения в каталоге «1С-Битрикс: Маркетплейс» и </w:t>
      </w:r>
      <w:r w:rsidRPr="000C3D4E">
        <w:rPr>
          <w:rFonts w:cs="Helvetica"/>
          <w:b/>
          <w:sz w:val="21"/>
          <w:szCs w:val="21"/>
        </w:rPr>
        <w:t>до 24%</w:t>
      </w:r>
      <w:r w:rsidRPr="000C3D4E">
        <w:rPr>
          <w:rFonts w:cs="Helvetica"/>
          <w:sz w:val="21"/>
          <w:szCs w:val="21"/>
        </w:rPr>
        <w:t xml:space="preserve"> на</w:t>
      </w:r>
      <w:r w:rsidR="004B1829">
        <w:rPr>
          <w:rFonts w:cs="Helvetica"/>
          <w:sz w:val="21"/>
          <w:szCs w:val="21"/>
        </w:rPr>
        <w:t xml:space="preserve"> Приложения для «1С-Битрикс24»</w:t>
      </w:r>
    </w:p>
    <w:p w:rsidR="000C3D4E" w:rsidRPr="000C3D4E" w:rsidRDefault="000C3D4E" w:rsidP="00D24FB3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cs="Helvetica"/>
          <w:sz w:val="21"/>
          <w:szCs w:val="21"/>
        </w:rPr>
      </w:pPr>
      <w:proofErr w:type="spellStart"/>
      <w:r w:rsidRPr="000C3D4E">
        <w:rPr>
          <w:rFonts w:cs="Helvetica"/>
          <w:b/>
          <w:color w:val="FF0000"/>
          <w:sz w:val="21"/>
          <w:szCs w:val="21"/>
        </w:rPr>
        <w:t>Спецпредложение</w:t>
      </w:r>
      <w:proofErr w:type="spellEnd"/>
      <w:r w:rsidRPr="000C3D4E">
        <w:rPr>
          <w:rFonts w:cs="Helvetica"/>
          <w:b/>
          <w:color w:val="FF0000"/>
          <w:sz w:val="21"/>
          <w:szCs w:val="21"/>
        </w:rPr>
        <w:t>!</w:t>
      </w:r>
      <w:r w:rsidRPr="000C3D4E">
        <w:rPr>
          <w:rFonts w:cs="Helvetica"/>
          <w:color w:val="FF0000"/>
          <w:sz w:val="21"/>
          <w:szCs w:val="21"/>
        </w:rPr>
        <w:t xml:space="preserve"> </w:t>
      </w:r>
      <w:r w:rsidRPr="000C3D4E">
        <w:rPr>
          <w:rFonts w:cs="Helvetica"/>
          <w:b/>
          <w:sz w:val="21"/>
          <w:szCs w:val="21"/>
        </w:rPr>
        <w:t>Стандартное</w:t>
      </w:r>
      <w:r w:rsidRPr="000C3D4E">
        <w:rPr>
          <w:rFonts w:cs="Helvetica"/>
          <w:sz w:val="21"/>
          <w:szCs w:val="21"/>
        </w:rPr>
        <w:t xml:space="preserve"> продление </w:t>
      </w:r>
      <w:r w:rsidRPr="005848D4">
        <w:rPr>
          <w:rFonts w:cs="Helvetica"/>
          <w:b/>
          <w:sz w:val="21"/>
          <w:szCs w:val="21"/>
        </w:rPr>
        <w:t>по цене льготного</w:t>
      </w:r>
      <w:r w:rsidRPr="000C3D4E">
        <w:rPr>
          <w:rFonts w:cs="Helvetica"/>
          <w:sz w:val="21"/>
          <w:szCs w:val="21"/>
        </w:rPr>
        <w:t xml:space="preserve"> для «1С-Битрикс: Управление сайтом», «1C-Битрикс24»</w:t>
      </w:r>
      <w:r w:rsidR="004B1829">
        <w:rPr>
          <w:rFonts w:cs="Helvetica"/>
          <w:sz w:val="21"/>
          <w:szCs w:val="21"/>
        </w:rPr>
        <w:t xml:space="preserve"> (к</w:t>
      </w:r>
      <w:bookmarkStart w:id="0" w:name="_GoBack"/>
      <w:bookmarkEnd w:id="0"/>
      <w:r w:rsidR="004B1829">
        <w:rPr>
          <w:rFonts w:cs="Helvetica"/>
          <w:sz w:val="21"/>
          <w:szCs w:val="21"/>
        </w:rPr>
        <w:t>оробочная версия)</w:t>
      </w:r>
      <w:r w:rsidRPr="000C3D4E">
        <w:rPr>
          <w:rFonts w:cs="Helvetica"/>
          <w:sz w:val="21"/>
          <w:szCs w:val="21"/>
        </w:rPr>
        <w:t xml:space="preserve"> и некоторые отраслевые решения.</w:t>
      </w:r>
    </w:p>
    <w:p w:rsidR="00D24FB3" w:rsidRPr="000367A4" w:rsidRDefault="00D24FB3" w:rsidP="00D24FB3">
      <w:pPr>
        <w:shd w:val="clear" w:color="auto" w:fill="FFFFFF"/>
        <w:spacing w:after="0" w:line="240" w:lineRule="auto"/>
        <w:rPr>
          <w:rFonts w:eastAsia="Times New Roman"/>
          <w:b/>
          <w:bCs/>
          <w:lang w:eastAsia="ru-RU"/>
        </w:rPr>
      </w:pPr>
      <w:r w:rsidRPr="000367A4">
        <w:rPr>
          <w:rFonts w:eastAsia="Times New Roman"/>
          <w:b/>
          <w:bCs/>
          <w:lang w:eastAsia="ru-RU"/>
        </w:rPr>
        <w:t>Позвоните нам и мы:</w:t>
      </w:r>
    </w:p>
    <w:p w:rsidR="00D24FB3" w:rsidRDefault="00D24FB3" w:rsidP="00D24FB3">
      <w:pPr>
        <w:shd w:val="clear" w:color="auto" w:fill="FFFFFF"/>
        <w:spacing w:after="0" w:line="240" w:lineRule="auto"/>
        <w:rPr>
          <w:rFonts w:eastAsia="Times New Roman"/>
          <w:bCs/>
          <w:lang w:eastAsia="ru-RU"/>
        </w:rPr>
      </w:pPr>
      <w:r w:rsidRPr="000367A4">
        <w:rPr>
          <w:rFonts w:eastAsia="Times New Roman"/>
          <w:bCs/>
          <w:lang w:eastAsia="ru-RU"/>
        </w:rPr>
        <w:t xml:space="preserve"> – подробно расскажем обо всех условиях акции еще раз </w:t>
      </w:r>
    </w:p>
    <w:p w:rsidR="00D24FB3" w:rsidRDefault="00D24FB3" w:rsidP="00D24FB3">
      <w:pPr>
        <w:shd w:val="clear" w:color="auto" w:fill="FFFFFF"/>
        <w:spacing w:after="0" w:line="240" w:lineRule="auto"/>
        <w:rPr>
          <w:rFonts w:eastAsia="Times New Roman"/>
          <w:bCs/>
          <w:lang w:eastAsia="ru-RU"/>
        </w:rPr>
      </w:pPr>
      <w:r w:rsidRPr="000367A4">
        <w:rPr>
          <w:rFonts w:eastAsia="Times New Roman"/>
          <w:bCs/>
          <w:lang w:eastAsia="ru-RU"/>
        </w:rPr>
        <w:t xml:space="preserve"> – поможем определиться с выбором необходимой редакции (или продления)</w:t>
      </w:r>
    </w:p>
    <w:p w:rsidR="00D24FB3" w:rsidRDefault="00D24FB3" w:rsidP="00D24FB3">
      <w:pPr>
        <w:shd w:val="clear" w:color="auto" w:fill="FFFFFF"/>
        <w:spacing w:after="0" w:line="240" w:lineRule="auto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– назначим встречу, </w:t>
      </w:r>
      <w:r w:rsidRPr="000367A4">
        <w:rPr>
          <w:rFonts w:eastAsia="Times New Roman"/>
          <w:bCs/>
          <w:lang w:eastAsia="ru-RU"/>
        </w:rPr>
        <w:t>приедем и лично расскажем обо всех условиях и преимуществах акции</w:t>
      </w:r>
    </w:p>
    <w:p w:rsidR="00D24FB3" w:rsidRDefault="00D24FB3" w:rsidP="00D24FB3">
      <w:pPr>
        <w:shd w:val="clear" w:color="auto" w:fill="FFFFFF"/>
        <w:spacing w:after="0" w:line="240" w:lineRule="auto"/>
        <w:rPr>
          <w:rFonts w:eastAsia="Times New Roman"/>
          <w:bCs/>
          <w:lang w:eastAsia="ru-RU"/>
        </w:rPr>
      </w:pPr>
      <w:r w:rsidRPr="000367A4">
        <w:rPr>
          <w:rFonts w:eastAsia="Times New Roman"/>
          <w:bCs/>
          <w:lang w:eastAsia="ru-RU"/>
        </w:rPr>
        <w:t xml:space="preserve"> – окажем услуги по настройке и запуску вашего интернет-магазина, сайта, портала или мобильного приложения</w:t>
      </w:r>
    </w:p>
    <w:p w:rsidR="00D24FB3" w:rsidRDefault="00D24FB3" w:rsidP="00D24FB3">
      <w:pPr>
        <w:shd w:val="clear" w:color="auto" w:fill="FFFFFF"/>
        <w:spacing w:after="0" w:line="240" w:lineRule="auto"/>
        <w:rPr>
          <w:rFonts w:eastAsia="Times New Roman"/>
          <w:bCs/>
          <w:lang w:eastAsia="ru-RU"/>
        </w:rPr>
      </w:pPr>
      <w:r w:rsidRPr="000367A4">
        <w:rPr>
          <w:rFonts w:eastAsia="Times New Roman"/>
          <w:bCs/>
          <w:lang w:eastAsia="ru-RU"/>
        </w:rPr>
        <w:t xml:space="preserve"> – поможем с приобретением</w:t>
      </w:r>
    </w:p>
    <w:p w:rsidR="00D24FB3" w:rsidRDefault="00D24FB3" w:rsidP="00D24FB3">
      <w:pPr>
        <w:shd w:val="clear" w:color="auto" w:fill="FFFFFF"/>
        <w:spacing w:after="0" w:line="240" w:lineRule="auto"/>
        <w:rPr>
          <w:rFonts w:eastAsia="Times New Roman"/>
          <w:bCs/>
          <w:lang w:eastAsia="ru-RU"/>
        </w:rPr>
      </w:pPr>
      <w:r w:rsidRPr="000367A4">
        <w:rPr>
          <w:rFonts w:eastAsia="Times New Roman"/>
          <w:bCs/>
          <w:lang w:eastAsia="ru-RU"/>
        </w:rPr>
        <w:t xml:space="preserve"> – </w:t>
      </w:r>
      <w:r>
        <w:rPr>
          <w:rFonts w:eastAsia="Times New Roman"/>
          <w:bCs/>
          <w:lang w:eastAsia="ru-RU"/>
        </w:rPr>
        <w:t xml:space="preserve">будем рады услышать вас и начать или возобновить сотрудничество </w:t>
      </w:r>
      <w:r w:rsidRPr="000367A4">
        <w:rPr>
          <w:rFonts w:eastAsia="Times New Roman"/>
          <w:bCs/>
          <w:lang w:eastAsia="ru-RU"/>
        </w:rPr>
        <w:sym w:font="Wingdings" w:char="F04A"/>
      </w:r>
    </w:p>
    <w:p w:rsidR="00D24FB3" w:rsidRPr="000367A4" w:rsidRDefault="00D24FB3" w:rsidP="00D24FB3">
      <w:pPr>
        <w:shd w:val="clear" w:color="auto" w:fill="FFFFFF"/>
        <w:spacing w:after="0" w:line="240" w:lineRule="auto"/>
        <w:rPr>
          <w:rFonts w:eastAsia="Times New Roman"/>
          <w:bCs/>
          <w:lang w:eastAsia="ru-RU"/>
        </w:rPr>
      </w:pPr>
    </w:p>
    <w:p w:rsidR="00D24FB3" w:rsidRPr="001331CD" w:rsidRDefault="00D24FB3" w:rsidP="00D24FB3">
      <w:pPr>
        <w:spacing w:after="0" w:line="240" w:lineRule="auto"/>
        <w:rPr>
          <w:rFonts w:eastAsia="Times New Roman"/>
          <w:bCs/>
          <w:lang w:eastAsia="ru-RU"/>
        </w:rPr>
      </w:pPr>
      <w:r w:rsidRPr="001331CD">
        <w:rPr>
          <w:rFonts w:eastAsia="Times New Roman"/>
          <w:bCs/>
          <w:lang w:eastAsia="ru-RU"/>
        </w:rPr>
        <w:t>Пусть в 2017 году ваши планы будут перевыполнены, цели достигнуты, а мечты…</w:t>
      </w:r>
      <w:r w:rsidR="004B1829">
        <w:rPr>
          <w:rFonts w:eastAsia="Times New Roman"/>
          <w:bCs/>
          <w:lang w:eastAsia="ru-RU"/>
        </w:rPr>
        <w:t xml:space="preserve"> </w:t>
      </w:r>
      <w:r w:rsidRPr="001331CD">
        <w:rPr>
          <w:rFonts w:eastAsia="Times New Roman"/>
          <w:bCs/>
          <w:lang w:eastAsia="ru-RU"/>
        </w:rPr>
        <w:t>достижимы</w:t>
      </w:r>
      <w:proofErr w:type="gramStart"/>
      <w:r w:rsidR="004B1829">
        <w:rPr>
          <w:rFonts w:eastAsia="Times New Roman"/>
          <w:bCs/>
          <w:lang w:eastAsia="ru-RU"/>
        </w:rPr>
        <w:t xml:space="preserve"> </w:t>
      </w:r>
      <w:r w:rsidRPr="001331CD">
        <w:rPr>
          <w:rFonts w:eastAsia="Times New Roman"/>
          <w:bCs/>
          <w:lang w:eastAsia="ru-RU"/>
        </w:rPr>
        <w:sym w:font="Wingdings" w:char="F04A"/>
      </w:r>
      <w:r w:rsidRPr="001331CD">
        <w:rPr>
          <w:rFonts w:eastAsia="Times New Roman"/>
          <w:bCs/>
          <w:lang w:eastAsia="ru-RU"/>
        </w:rPr>
        <w:t xml:space="preserve"> Д</w:t>
      </w:r>
      <w:proofErr w:type="gramEnd"/>
      <w:r w:rsidRPr="001331CD">
        <w:rPr>
          <w:rFonts w:eastAsia="Times New Roman"/>
          <w:bCs/>
          <w:lang w:eastAsia="ru-RU"/>
        </w:rPr>
        <w:t>ля мощи и роста бизнеса – акция «Сила в скидках»! И помните, что акция продлится только до 9 января</w:t>
      </w:r>
      <w:r w:rsidR="004B1829">
        <w:rPr>
          <w:rFonts w:eastAsia="Times New Roman"/>
          <w:bCs/>
          <w:lang w:eastAsia="ru-RU"/>
        </w:rPr>
        <w:t xml:space="preserve"> 2017 года</w:t>
      </w:r>
      <w:r w:rsidRPr="001331CD">
        <w:rPr>
          <w:rFonts w:eastAsia="Times New Roman"/>
          <w:bCs/>
          <w:lang w:eastAsia="ru-RU"/>
        </w:rPr>
        <w:t>.</w:t>
      </w:r>
    </w:p>
    <w:p w:rsidR="000A187C" w:rsidRPr="00482BE8" w:rsidRDefault="000A187C" w:rsidP="00D24FB3">
      <w:pPr>
        <w:spacing w:after="0" w:line="240" w:lineRule="auto"/>
      </w:pPr>
    </w:p>
    <w:p w:rsidR="005D6B54" w:rsidRDefault="000A187C" w:rsidP="00D24FB3">
      <w:pPr>
        <w:spacing w:after="0" w:line="240" w:lineRule="auto"/>
        <w:rPr>
          <w:rFonts w:eastAsia="Times New Roman" w:cs="Times New Roman"/>
          <w:lang w:eastAsia="ru-RU"/>
        </w:rPr>
      </w:pPr>
      <w:r w:rsidRPr="00482BE8">
        <w:rPr>
          <w:i/>
        </w:rPr>
        <w:t xml:space="preserve">С уважением, </w:t>
      </w:r>
      <w:r>
        <w:rPr>
          <w:i/>
        </w:rPr>
        <w:br/>
      </w:r>
      <w:r w:rsidRPr="00482BE8">
        <w:rPr>
          <w:i/>
        </w:rPr>
        <w:t>Компания «…»</w:t>
      </w:r>
      <w:r>
        <w:rPr>
          <w:i/>
        </w:rPr>
        <w:br/>
      </w:r>
    </w:p>
    <w:sectPr w:rsidR="005D6B54" w:rsidSect="00D24FB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981"/>
    <w:multiLevelType w:val="multilevel"/>
    <w:tmpl w:val="FF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30ED9"/>
    <w:multiLevelType w:val="multilevel"/>
    <w:tmpl w:val="7D62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1612B"/>
    <w:multiLevelType w:val="hybridMultilevel"/>
    <w:tmpl w:val="DBB2B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C3360"/>
    <w:multiLevelType w:val="multilevel"/>
    <w:tmpl w:val="3A50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ED0854"/>
    <w:multiLevelType w:val="multilevel"/>
    <w:tmpl w:val="63E2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99756E"/>
    <w:multiLevelType w:val="multilevel"/>
    <w:tmpl w:val="9F54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1568F1"/>
    <w:multiLevelType w:val="hybridMultilevel"/>
    <w:tmpl w:val="8B86FF68"/>
    <w:lvl w:ilvl="0" w:tplc="9D4CE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C0E5F"/>
    <w:multiLevelType w:val="hybridMultilevel"/>
    <w:tmpl w:val="F6024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14ACA"/>
    <w:multiLevelType w:val="hybridMultilevel"/>
    <w:tmpl w:val="F3640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6E2BB2"/>
    <w:multiLevelType w:val="hybridMultilevel"/>
    <w:tmpl w:val="2B14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90FBF"/>
    <w:multiLevelType w:val="multilevel"/>
    <w:tmpl w:val="A4608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C6513B"/>
    <w:multiLevelType w:val="hybridMultilevel"/>
    <w:tmpl w:val="02FE4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11"/>
  </w:num>
  <w:num w:numId="6">
    <w:abstractNumId w:val="2"/>
  </w:num>
  <w:num w:numId="7">
    <w:abstractNumId w:val="7"/>
  </w:num>
  <w:num w:numId="8">
    <w:abstractNumId w:val="0"/>
  </w:num>
  <w:num w:numId="9">
    <w:abstractNumId w:val="10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73"/>
    <w:rsid w:val="00045FC0"/>
    <w:rsid w:val="000A187C"/>
    <w:rsid w:val="000C3D4E"/>
    <w:rsid w:val="000C73A3"/>
    <w:rsid w:val="001331CD"/>
    <w:rsid w:val="002A776E"/>
    <w:rsid w:val="004B1829"/>
    <w:rsid w:val="004B657D"/>
    <w:rsid w:val="00520038"/>
    <w:rsid w:val="005848D4"/>
    <w:rsid w:val="005D6B54"/>
    <w:rsid w:val="006D6E60"/>
    <w:rsid w:val="007735EB"/>
    <w:rsid w:val="008175A0"/>
    <w:rsid w:val="0092762C"/>
    <w:rsid w:val="009405C5"/>
    <w:rsid w:val="00AB19F1"/>
    <w:rsid w:val="00B119DD"/>
    <w:rsid w:val="00CE7273"/>
    <w:rsid w:val="00D24FB3"/>
    <w:rsid w:val="00E3147D"/>
    <w:rsid w:val="00F9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273"/>
    <w:pPr>
      <w:ind w:left="720"/>
      <w:contextualSpacing/>
    </w:pPr>
  </w:style>
  <w:style w:type="character" w:customStyle="1" w:styleId="apple-converted-space">
    <w:name w:val="apple-converted-space"/>
    <w:basedOn w:val="a0"/>
    <w:rsid w:val="00F951EC"/>
  </w:style>
  <w:style w:type="character" w:styleId="a4">
    <w:name w:val="Hyperlink"/>
    <w:basedOn w:val="a0"/>
    <w:uiPriority w:val="99"/>
    <w:semiHidden/>
    <w:unhideWhenUsed/>
    <w:rsid w:val="00F951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87C"/>
    <w:rPr>
      <w:rFonts w:ascii="Tahoma" w:hAnsi="Tahoma" w:cs="Tahoma"/>
      <w:sz w:val="16"/>
      <w:szCs w:val="16"/>
    </w:rPr>
  </w:style>
  <w:style w:type="character" w:customStyle="1" w:styleId="sup">
    <w:name w:val="sup"/>
    <w:basedOn w:val="a0"/>
    <w:rsid w:val="000C3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273"/>
    <w:pPr>
      <w:ind w:left="720"/>
      <w:contextualSpacing/>
    </w:pPr>
  </w:style>
  <w:style w:type="character" w:customStyle="1" w:styleId="apple-converted-space">
    <w:name w:val="apple-converted-space"/>
    <w:basedOn w:val="a0"/>
    <w:rsid w:val="00F951EC"/>
  </w:style>
  <w:style w:type="character" w:styleId="a4">
    <w:name w:val="Hyperlink"/>
    <w:basedOn w:val="a0"/>
    <w:uiPriority w:val="99"/>
    <w:semiHidden/>
    <w:unhideWhenUsed/>
    <w:rsid w:val="00F951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87C"/>
    <w:rPr>
      <w:rFonts w:ascii="Tahoma" w:hAnsi="Tahoma" w:cs="Tahoma"/>
      <w:sz w:val="16"/>
      <w:szCs w:val="16"/>
    </w:rPr>
  </w:style>
  <w:style w:type="character" w:customStyle="1" w:styleId="sup">
    <w:name w:val="sup"/>
    <w:basedOn w:val="a0"/>
    <w:rsid w:val="000C3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92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9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Седова</dc:creator>
  <cp:lastModifiedBy>Алексей</cp:lastModifiedBy>
  <cp:revision>2</cp:revision>
  <dcterms:created xsi:type="dcterms:W3CDTF">2016-11-30T07:28:00Z</dcterms:created>
  <dcterms:modified xsi:type="dcterms:W3CDTF">2016-11-30T07:28:00Z</dcterms:modified>
</cp:coreProperties>
</file>